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3085"/>
        <w:gridCol w:w="3827"/>
        <w:gridCol w:w="3718"/>
        <w:gridCol w:w="3937"/>
      </w:tblGrid>
      <w:tr w:rsidR="00B77348" w:rsidTr="00595E00">
        <w:tc>
          <w:tcPr>
            <w:tcW w:w="3085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CE749F">
              <w:rPr>
                <w:b/>
                <w:sz w:val="28"/>
                <w:szCs w:val="28"/>
              </w:rPr>
              <w:t xml:space="preserve"> – P1,M1,D1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718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393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78146B" w:rsidTr="00595E00">
        <w:trPr>
          <w:trHeight w:val="5811"/>
        </w:trPr>
        <w:tc>
          <w:tcPr>
            <w:tcW w:w="3085" w:type="dxa"/>
          </w:tcPr>
          <w:p w:rsidR="0078146B" w:rsidRDefault="0078146B" w:rsidP="00B77348">
            <w:pPr>
              <w:rPr>
                <w:b/>
                <w:sz w:val="28"/>
                <w:szCs w:val="28"/>
              </w:rPr>
            </w:pPr>
          </w:p>
          <w:p w:rsidR="0078146B" w:rsidRPr="00B77348" w:rsidRDefault="0078146B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>: BE ABLE TO COMMUNICATE ABOUT MEDIA PRODUCTION IN DISCUSSIONS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146B" w:rsidRDefault="0078146B">
            <w:pPr>
              <w:rPr>
                <w:sz w:val="28"/>
                <w:szCs w:val="28"/>
              </w:rPr>
            </w:pPr>
          </w:p>
          <w:p w:rsidR="00E96DBA" w:rsidRP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From the witness statement from your peers and teacher have you demonstrated: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use of technical language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asking questions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turn taking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respecting others’ views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non-verbal communication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718" w:type="dxa"/>
          </w:tcPr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E96DBA" w:rsidRP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From the witness statement from your peers and teacher have you demonstrated: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clearly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clearly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clear </w:t>
            </w: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clear </w:t>
            </w: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use of technical language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asking questions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clearly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turn taking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respecting others’ views</w:t>
            </w:r>
          </w:p>
          <w:p w:rsidR="00E96DBA" w:rsidRPr="00E96DBA" w:rsidRDefault="00E96DBA" w:rsidP="00E96DB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non-verbal communication</w:t>
            </w:r>
          </w:p>
          <w:p w:rsidR="0078146B" w:rsidRPr="0078146B" w:rsidRDefault="0078146B" w:rsidP="0078146B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937" w:type="dxa"/>
          </w:tcPr>
          <w:p w:rsidR="00595E00" w:rsidRDefault="00595E00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595E00" w:rsidRPr="00E96DBA" w:rsidRDefault="00595E00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From the witness statement from your peers and teacher have you demonstrated:</w:t>
            </w:r>
          </w:p>
          <w:p w:rsidR="00595E00" w:rsidRDefault="00595E00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595E00" w:rsidRDefault="00595E00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consistent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tone of voice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confident and consistent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is confident 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use of technical language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is confident and clear</w:t>
            </w:r>
          </w:p>
          <w:p w:rsidR="00595E00" w:rsidRDefault="00595E00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asking questions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are clear and confident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turn taking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respecting others’ views</w:t>
            </w:r>
          </w:p>
          <w:p w:rsidR="00595E00" w:rsidRPr="00E96DBA" w:rsidRDefault="00595E00" w:rsidP="00595E00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E96DBA">
              <w:rPr>
                <w:rFonts w:ascii="Humanist521BT-Light" w:hAnsi="Humanist521BT-Light" w:cs="Humanist521BT-Light"/>
                <w:sz w:val="23"/>
                <w:szCs w:val="23"/>
              </w:rPr>
              <w:t>non-verbal communication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Pr="0078146B" w:rsidRDefault="0078146B" w:rsidP="0078146B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</w:tbl>
    <w:p w:rsidR="00B77348" w:rsidRDefault="00B77348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tbl>
      <w:tblPr>
        <w:tblStyle w:val="TableGrid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613"/>
        <w:gridCol w:w="3785"/>
        <w:gridCol w:w="4935"/>
      </w:tblGrid>
      <w:tr w:rsidR="004976BE" w:rsidTr="00CE749F">
        <w:tc>
          <w:tcPr>
            <w:tcW w:w="2694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TASK 2 P2,P3,M2,M3,D2,D3</w:t>
            </w:r>
          </w:p>
        </w:tc>
        <w:tc>
          <w:tcPr>
            <w:tcW w:w="3613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785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935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860AE8" w:rsidTr="00CE749F">
        <w:trPr>
          <w:trHeight w:val="4025"/>
        </w:trPr>
        <w:tc>
          <w:tcPr>
            <w:tcW w:w="2694" w:type="dxa"/>
            <w:vMerge w:val="restart"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  <w:p w:rsidR="00860AE8" w:rsidRPr="00B77348" w:rsidRDefault="00860AE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>: BE ABLE TO PRESENT INFORMATION AND IDEAS ORALLY TO AN AUDIENCE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3613" w:type="dxa"/>
          </w:tcPr>
          <w:p w:rsidR="004976BE" w:rsidRDefault="004976BE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Create a basic presentation using PowerPoint that has:</w:t>
            </w:r>
          </w:p>
          <w:p w:rsidR="00860AE8" w:rsidRDefault="00860AE8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slide design</w:t>
            </w: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</w:p>
          <w:p w:rsidR="00860AE8" w:rsidRDefault="00860AE8" w:rsidP="00595E0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(pictures)</w:t>
            </w:r>
          </w:p>
          <w:p w:rsidR="00860AE8" w:rsidRDefault="00860AE8" w:rsidP="00595E0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Presentation printed out for audience </w:t>
            </w: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</w:p>
          <w:p w:rsidR="00860AE8" w:rsidRDefault="00860AE8" w:rsidP="00595E0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4976BE" w:rsidRDefault="004976BE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Create a competent presentation using PowerPoint that has:</w:t>
            </w:r>
          </w:p>
          <w:p w:rsidR="00860AE8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lide design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(same style)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(pictures, graphs)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Presentation printed out for audience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and treatment for audience to read. 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935" w:type="dxa"/>
          </w:tcPr>
          <w:p w:rsidR="004976BE" w:rsidRDefault="004976BE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Create a well-structured effective  presentation using PowerPoint that has:</w:t>
            </w:r>
          </w:p>
          <w:p w:rsidR="00860AE8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slide design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is professional and consistent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transitions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are the same and work well together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visual aids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(pictures, sound, graphs, video)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Presentation printed out for audience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and detailed treatment for audience to read.</w:t>
            </w:r>
          </w:p>
          <w:p w:rsidR="00860AE8" w:rsidRPr="00CE749F" w:rsidRDefault="00860AE8" w:rsidP="001211B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copyright issues</w:t>
            </w:r>
            <w:bookmarkStart w:id="0" w:name="_GoBack"/>
            <w:bookmarkEnd w:id="0"/>
          </w:p>
        </w:tc>
      </w:tr>
      <w:tr w:rsidR="00860AE8" w:rsidTr="00CE749F">
        <w:tc>
          <w:tcPr>
            <w:tcW w:w="2694" w:type="dxa"/>
            <w:vMerge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3613" w:type="dxa"/>
          </w:tcPr>
          <w:p w:rsidR="004976BE" w:rsidRDefault="004976BE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During your presentation have you used:</w:t>
            </w:r>
          </w:p>
          <w:p w:rsidR="00860AE8" w:rsidRDefault="00860AE8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860AE8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style, </w:t>
            </w:r>
          </w:p>
          <w:p w:rsidR="00860AE8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clarity of expression</w:t>
            </w:r>
          </w:p>
          <w:p w:rsidR="00860AE8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use of technical language</w:t>
            </w:r>
          </w:p>
          <w:p w:rsidR="00860AE8" w:rsidRPr="00595E00" w:rsidRDefault="00860AE8" w:rsidP="00595E0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3785" w:type="dxa"/>
          </w:tcPr>
          <w:p w:rsidR="004976BE" w:rsidRDefault="004976BE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During your presentation have you used:</w:t>
            </w:r>
          </w:p>
          <w:p w:rsidR="00860AE8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effective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effective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style, 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effect clarity of expression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effect use of technical language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effective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935" w:type="dxa"/>
          </w:tcPr>
          <w:p w:rsidR="004976BE" w:rsidRDefault="004976BE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60AE8" w:rsidRPr="00595E00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During your presentation have you used:</w:t>
            </w:r>
          </w:p>
          <w:p w:rsidR="00860AE8" w:rsidRDefault="00860AE8" w:rsidP="00267BE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confident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clarity of voice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confident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register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confident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 xml:space="preserve">style, 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confident clarity of expression</w:t>
            </w:r>
          </w:p>
          <w:p w:rsidR="00860AE8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confident use of technical language</w:t>
            </w:r>
          </w:p>
          <w:p w:rsidR="00860AE8" w:rsidRPr="00595E00" w:rsidRDefault="00860AE8" w:rsidP="00267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confidently </w:t>
            </w:r>
            <w:r w:rsidRPr="00595E00">
              <w:rPr>
                <w:rFonts w:ascii="Humanist521BT-Light" w:hAnsi="Humanist521BT-Light" w:cs="Humanist521BT-Light"/>
                <w:sz w:val="23"/>
                <w:szCs w:val="23"/>
              </w:rPr>
              <w:t>maintaining engagement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77"/>
        <w:tblW w:w="15110" w:type="dxa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3E204F" w:rsidTr="003E204F">
        <w:tc>
          <w:tcPr>
            <w:tcW w:w="2920" w:type="dxa"/>
            <w:shd w:val="clear" w:color="auto" w:fill="244061" w:themeFill="accent1" w:themeFillShade="80"/>
            <w:vAlign w:val="center"/>
          </w:tcPr>
          <w:p w:rsidR="003E204F" w:rsidRPr="006C6457" w:rsidRDefault="003E204F" w:rsidP="003E20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3 – P4,P5,M4,M5,D4,D5</w:t>
            </w:r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3E204F" w:rsidRPr="006C6457" w:rsidRDefault="003E204F" w:rsidP="003E204F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3E204F" w:rsidRPr="006C6457" w:rsidRDefault="003E204F" w:rsidP="003E204F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3E204F" w:rsidRPr="006C6457" w:rsidRDefault="003E204F" w:rsidP="003E204F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3E204F" w:rsidTr="003E204F">
        <w:trPr>
          <w:trHeight w:val="2659"/>
        </w:trPr>
        <w:tc>
          <w:tcPr>
            <w:tcW w:w="2920" w:type="dxa"/>
            <w:vMerge w:val="restart"/>
          </w:tcPr>
          <w:p w:rsidR="003E204F" w:rsidRDefault="003E204F" w:rsidP="003E204F">
            <w:pPr>
              <w:rPr>
                <w:b/>
                <w:sz w:val="28"/>
                <w:szCs w:val="28"/>
              </w:rPr>
            </w:pPr>
          </w:p>
          <w:p w:rsidR="003E204F" w:rsidRPr="00B77348" w:rsidRDefault="003E204F" w:rsidP="003E204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BE ABLE TO COMMUNICATE </w:t>
            </w:r>
            <w:r>
              <w:rPr>
                <w:sz w:val="28"/>
                <w:szCs w:val="28"/>
              </w:rPr>
              <w:t>INFORMATION AND IDEAS IN WRITTEN FORMATS FOR MEDIA PRODUCTION</w:t>
            </w: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3E204F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612421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Present the written information so it can be understood:</w:t>
            </w:r>
          </w:p>
          <w:p w:rsidR="003E204F" w:rsidRPr="00BC62F3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3A3C9C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Create a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Proposal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Treatment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structure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and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storyboard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Brief sentences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Some formal and technical used 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Some spelling mistakes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Not many acronyms and abbreviations.</w:t>
            </w:r>
          </w:p>
          <w:p w:rsidR="003E204F" w:rsidRDefault="003E204F" w:rsidP="003E204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679" w:type="dxa"/>
            <w:gridSpan w:val="2"/>
          </w:tcPr>
          <w:p w:rsidR="003E204F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612421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Present the written information so it can be clearly understood:</w:t>
            </w:r>
          </w:p>
          <w:p w:rsidR="003E204F" w:rsidRPr="00BC62F3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3A3C9C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Create a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Proposal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Treatment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structure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and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storyboard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Clear paragraphs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F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ormal and technical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vocabulary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used 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No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spelling mistakes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No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acronyms and abbreviations.</w:t>
            </w: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</w:tc>
        <w:tc>
          <w:tcPr>
            <w:tcW w:w="4495" w:type="dxa"/>
          </w:tcPr>
          <w:p w:rsidR="003E204F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612421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Present the written information so it can be clearly understood with consistent clarity:</w:t>
            </w:r>
          </w:p>
          <w:p w:rsidR="003E204F" w:rsidRPr="00BC62F3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3A3C9C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Create a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Proposal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Treatment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structure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, and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Game storyboard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Clear consistent well-structured paragraphs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formal and technical used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>throughout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no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spelling mistakes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No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acronyms and abbreviations.</w:t>
            </w: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</w:tc>
      </w:tr>
      <w:tr w:rsidR="003E204F" w:rsidTr="003E204F">
        <w:tc>
          <w:tcPr>
            <w:tcW w:w="2920" w:type="dxa"/>
            <w:vMerge/>
          </w:tcPr>
          <w:p w:rsidR="003E204F" w:rsidRDefault="003E204F" w:rsidP="003E204F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3E204F" w:rsidRDefault="003E204F" w:rsidP="003E2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should review you work by: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  <w:r w:rsidRPr="003A3C9C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Spell check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Proofreading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spelling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manually 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manual punctuation grammar checking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clarity of expression;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check structure of content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Some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basic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errors still remain</w:t>
            </w:r>
          </w:p>
          <w:p w:rsidR="003E204F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3E204F" w:rsidRPr="00BC62F3" w:rsidRDefault="003E204F" w:rsidP="003E204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</w:tc>
        <w:tc>
          <w:tcPr>
            <w:tcW w:w="3679" w:type="dxa"/>
            <w:gridSpan w:val="2"/>
          </w:tcPr>
          <w:p w:rsidR="003E204F" w:rsidRDefault="003E204F" w:rsidP="003E2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should review you work by: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  <w:r w:rsidRPr="003A3C9C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Spell check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Proofreading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spelling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manually 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electronic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punctuation grammar checking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clarity of expression;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check structure of content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Some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grammar 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errors still remain</w:t>
            </w: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</w:tc>
        <w:tc>
          <w:tcPr>
            <w:tcW w:w="4495" w:type="dxa"/>
          </w:tcPr>
          <w:p w:rsidR="003E204F" w:rsidRDefault="003E204F" w:rsidP="003E2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You should review you work by: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  <w:r w:rsidRPr="003A3C9C"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  <w:t>Spell check</w:t>
            </w:r>
          </w:p>
          <w:p w:rsidR="003E204F" w:rsidRPr="00440008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0008">
              <w:rPr>
                <w:rFonts w:ascii="Humanist521BT-Light" w:hAnsi="Humanist521BT-Light" w:cs="Humanist521BT-Light"/>
                <w:sz w:val="23"/>
                <w:szCs w:val="23"/>
              </w:rPr>
              <w:t>Proofreading effectively which addresses not only technical aspects of writing (spelling, punctuation and grammar) but also clarity and structure.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spelling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manually 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manual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and electronic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punctuation grammar checking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>check clarity of expression;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check structure of content</w:t>
            </w:r>
          </w:p>
          <w:p w:rsidR="003E204F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No errors</w:t>
            </w:r>
            <w:r w:rsidRPr="003A3C9C">
              <w:rPr>
                <w:rFonts w:ascii="Humanist521BT-Light" w:hAnsi="Humanist521BT-Light" w:cs="Humanist521BT-Light"/>
                <w:sz w:val="23"/>
                <w:szCs w:val="23"/>
              </w:rPr>
              <w:t xml:space="preserve"> remain</w:t>
            </w:r>
          </w:p>
          <w:p w:rsidR="003E204F" w:rsidRPr="003A3C9C" w:rsidRDefault="003E204F" w:rsidP="003E204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Use a thesaurus</w:t>
            </w:r>
          </w:p>
          <w:p w:rsidR="003E204F" w:rsidRDefault="003E204F" w:rsidP="003E204F">
            <w:pPr>
              <w:rPr>
                <w:sz w:val="28"/>
                <w:szCs w:val="28"/>
              </w:rPr>
            </w:pP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EEB" w:rsidRDefault="00FB2EEB" w:rsidP="00310EEE">
      <w:pPr>
        <w:spacing w:after="0" w:line="240" w:lineRule="auto"/>
      </w:pPr>
      <w:r>
        <w:separator/>
      </w:r>
    </w:p>
  </w:endnote>
  <w:endnote w:type="continuationSeparator" w:id="0">
    <w:p w:rsidR="00FB2EEB" w:rsidRDefault="00FB2EEB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EEB" w:rsidRDefault="00FB2EEB" w:rsidP="00310EEE">
      <w:pPr>
        <w:spacing w:after="0" w:line="240" w:lineRule="auto"/>
      </w:pPr>
      <w:r>
        <w:separator/>
      </w:r>
    </w:p>
  </w:footnote>
  <w:footnote w:type="continuationSeparator" w:id="0">
    <w:p w:rsidR="00FB2EEB" w:rsidRDefault="00FB2EEB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10EE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10EEE" w:rsidRDefault="00310EEE" w:rsidP="00310EEE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2: Communication techniques for creative media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10EEE" w:rsidRDefault="00310EEE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5 CREDITS</w:t>
              </w:r>
            </w:p>
          </w:tc>
        </w:sdtContent>
      </w:sdt>
    </w:tr>
  </w:tbl>
  <w:p w:rsidR="00310EEE" w:rsidRDefault="00310E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11767C"/>
    <w:rsid w:val="001C1B97"/>
    <w:rsid w:val="00267BEF"/>
    <w:rsid w:val="00310EEE"/>
    <w:rsid w:val="00314AAF"/>
    <w:rsid w:val="00371F63"/>
    <w:rsid w:val="003A3C9C"/>
    <w:rsid w:val="003E204F"/>
    <w:rsid w:val="00440008"/>
    <w:rsid w:val="004976BE"/>
    <w:rsid w:val="00556D02"/>
    <w:rsid w:val="00595E00"/>
    <w:rsid w:val="00612421"/>
    <w:rsid w:val="006C6457"/>
    <w:rsid w:val="0078146B"/>
    <w:rsid w:val="00860AE8"/>
    <w:rsid w:val="008C130F"/>
    <w:rsid w:val="00965A31"/>
    <w:rsid w:val="0099060A"/>
    <w:rsid w:val="00B77348"/>
    <w:rsid w:val="00BC62F3"/>
    <w:rsid w:val="00BF4F58"/>
    <w:rsid w:val="00CE749F"/>
    <w:rsid w:val="00D547C4"/>
    <w:rsid w:val="00E44077"/>
    <w:rsid w:val="00E96DBA"/>
    <w:rsid w:val="00FB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5C416A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5C416A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015E87"/>
    <w:rsid w:val="005C416A"/>
    <w:rsid w:val="00887D38"/>
    <w:rsid w:val="00A3152E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5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FF8EC0-AEF7-474C-84AD-A800BCA6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2: Communication techniques for creative media production</vt:lpstr>
    </vt:vector>
  </TitlesOfParts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2: Communication techniques for creative media production</dc:title>
  <dc:creator>Andy</dc:creator>
  <cp:lastModifiedBy>Andy</cp:lastModifiedBy>
  <cp:revision>11</cp:revision>
  <cp:lastPrinted>2011-08-30T10:29:00Z</cp:lastPrinted>
  <dcterms:created xsi:type="dcterms:W3CDTF">2011-08-17T09:37:00Z</dcterms:created>
  <dcterms:modified xsi:type="dcterms:W3CDTF">2011-08-30T10:30:00Z</dcterms:modified>
</cp:coreProperties>
</file>